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7A" w:rsidRPr="00CA5F80" w:rsidRDefault="00F8208E" w:rsidP="00FD057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>ОПЫТ РАБОТЫ</w:t>
      </w:r>
    </w:p>
    <w:p w:rsidR="0080738A" w:rsidRDefault="00F8208E" w:rsidP="00FD057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  <w:t xml:space="preserve">РИТМИЧЕСКИЕ ИГРЫ _-  ОСНОВА ТВОРЧЕСКОГО РАЗВИТИЯ ДЕТЕЙ ДОШКОЛЬНОГО ВОЗРАСТА </w:t>
      </w:r>
    </w:p>
    <w:p w:rsidR="000654ED" w:rsidRDefault="000654ED" w:rsidP="00FD057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</w:p>
    <w:p w:rsidR="000654ED" w:rsidRDefault="000654ED" w:rsidP="000654ED">
      <w:pPr>
        <w:pStyle w:val="a5"/>
        <w:shd w:val="clear" w:color="auto" w:fill="auto"/>
        <w:spacing w:after="0" w:line="276" w:lineRule="auto"/>
        <w:ind w:right="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654ED">
        <w:rPr>
          <w:rFonts w:ascii="Times New Roman" w:hAnsi="Times New Roman" w:cs="Times New Roman"/>
          <w:b/>
          <w:i/>
          <w:sz w:val="28"/>
          <w:szCs w:val="28"/>
        </w:rPr>
        <w:t xml:space="preserve">Новичкова  Маргарита  Николаевна, </w:t>
      </w:r>
    </w:p>
    <w:p w:rsidR="000654ED" w:rsidRPr="000654ED" w:rsidRDefault="000654ED" w:rsidP="000654ED">
      <w:pPr>
        <w:pStyle w:val="a5"/>
        <w:shd w:val="clear" w:color="auto" w:fill="auto"/>
        <w:spacing w:after="0" w:line="276" w:lineRule="auto"/>
        <w:ind w:right="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54ED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</w:p>
    <w:p w:rsidR="000654ED" w:rsidRPr="000654ED" w:rsidRDefault="000654ED" w:rsidP="000654ED">
      <w:pPr>
        <w:pStyle w:val="a5"/>
        <w:shd w:val="clear" w:color="auto" w:fill="auto"/>
        <w:spacing w:after="0" w:line="276" w:lineRule="auto"/>
        <w:ind w:right="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54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СП «Детский сад №64»ГБОУ ООШ №34 г.Сызрань</w:t>
      </w:r>
    </w:p>
    <w:p w:rsidR="000654ED" w:rsidRPr="000654ED" w:rsidRDefault="000654ED" w:rsidP="000654ED">
      <w:pPr>
        <w:pStyle w:val="a5"/>
        <w:shd w:val="clear" w:color="auto" w:fill="auto"/>
        <w:spacing w:after="0" w:line="276" w:lineRule="auto"/>
        <w:ind w:right="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654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r w:rsidRPr="000654ED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Pr="000654ED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Pr="000654ED">
        <w:rPr>
          <w:rFonts w:ascii="Times New Roman" w:hAnsi="Times New Roman" w:cs="Times New Roman"/>
          <w:b/>
          <w:i/>
          <w:sz w:val="28"/>
          <w:szCs w:val="28"/>
          <w:lang w:val="en-US"/>
        </w:rPr>
        <w:t>mail</w:t>
      </w:r>
      <w:r w:rsidRPr="000654ED">
        <w:rPr>
          <w:rFonts w:ascii="Times New Roman" w:hAnsi="Times New Roman" w:cs="Times New Roman"/>
          <w:b/>
          <w:i/>
          <w:sz w:val="28"/>
          <w:szCs w:val="28"/>
        </w:rPr>
        <w:t xml:space="preserve">  автора: </w:t>
      </w:r>
      <w:hyperlink r:id="rId5" w:history="1">
        <w:r w:rsidRPr="000654ED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kfrjcnth</w:t>
        </w:r>
        <w:r w:rsidRPr="000654ED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111@</w:t>
        </w:r>
        <w:r w:rsidRPr="000654ED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yandex</w:t>
        </w:r>
        <w:r w:rsidRPr="000654ED">
          <w:rPr>
            <w:rStyle w:val="a6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0654ED">
          <w:rPr>
            <w:rStyle w:val="a6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</w:hyperlink>
    </w:p>
    <w:p w:rsidR="000654ED" w:rsidRDefault="000654ED" w:rsidP="00CA5F8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u w:val="single"/>
          <w:lang w:eastAsia="ru-RU"/>
        </w:rPr>
      </w:pPr>
    </w:p>
    <w:p w:rsidR="00DC478E" w:rsidRPr="00CA5F80" w:rsidRDefault="000A6E68" w:rsidP="00CA5F8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Развитие музыкального  ритма, слуха, эмоциональной отзывчивости в дошкольном возрасте </w:t>
      </w:r>
      <w:r w:rsidR="00FA5EE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создаёт фундамент музыкальной культуры человека, как часть его духовной культуры в будущем. Развитие чувства ритма - это одна из моих  главных задач, которую ставлю при работе с дошкольниками на музыкальных занятиях. </w:t>
      </w:r>
    </w:p>
    <w:p w:rsidR="00346835" w:rsidRDefault="00DC478E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FA5EE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Каждый ребенок индивидуален и у каждого есть свои музыкальные задатки, просто у кого-то они хорошо развиты, а кому-то надо помочь их развить. Главная  моя задача в развитии чувства ритма: научить детей ощущать в музыке ритмическую выразительность и передавать ее в движениях, а это требует внимание, сосредоточенности, концентрации памяти, эмоций, что важно для </w:t>
      </w:r>
      <w:hyperlink r:id="rId6" w:tooltip="Развитие ребенка" w:history="1">
        <w:r w:rsidR="00FA5EEF" w:rsidRPr="00CA5F80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развития ребенка</w:t>
        </w:r>
      </w:hyperlink>
      <w:r w:rsidR="00FA5EEF" w:rsidRPr="00CA5F80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FA5EE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Музыкальный ритм, ощущение его музыки человеком - это основа музыкальности.</w:t>
      </w:r>
    </w:p>
    <w:p w:rsidR="00052E35" w:rsidRPr="00052E35" w:rsidRDefault="00052E35" w:rsidP="00052E3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052E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«Жизнь есть музыка с её живым и творящим ритмом» 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                                                                                                           </w:t>
      </w:r>
      <w:r w:rsidRPr="00052E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(Эмиль Жак-Далькроз)</w:t>
      </w:r>
    </w:p>
    <w:p w:rsidR="00346835" w:rsidRPr="00CA5F80" w:rsidRDefault="00052E35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34683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FA5EE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Чтобы добиться нужного результата в развитии у дошкольников чувства ритма, я использую разные формы работы. Одной из таких форм в моей работе является игра с клавесами</w:t>
      </w:r>
      <w:r w:rsidR="00FA5EEF" w:rsidRPr="00CA5F80">
        <w:rPr>
          <w:rFonts w:ascii="Helvetica" w:eastAsia="Times New Roman" w:hAnsi="Helvetica" w:cs="Helvetica"/>
          <w:color w:val="000000"/>
          <w:spacing w:val="3"/>
          <w:sz w:val="24"/>
          <w:szCs w:val="24"/>
          <w:lang w:eastAsia="ru-RU"/>
        </w:rPr>
        <w:t>.</w:t>
      </w:r>
    </w:p>
    <w:p w:rsidR="00DC478E" w:rsidRPr="00CA5F80" w:rsidRDefault="00346835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FA5EE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Клавесы – </w:t>
      </w:r>
      <w:r w:rsidR="008348D3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это инструмент, </w:t>
      </w:r>
      <w:r w:rsidR="00FA5EE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уникальный в своем роде для педагогов в музыкальном, сенсорном и </w:t>
      </w:r>
      <w:hyperlink r:id="rId7" w:tooltip="Речевое развитие" w:history="1">
        <w:r w:rsidR="00FA5EEF" w:rsidRPr="00CA5F80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речевом развитии</w:t>
        </w:r>
      </w:hyperlink>
      <w:r w:rsidR="00DC478E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дошкольников. </w:t>
      </w:r>
      <w:r w:rsidR="00FA5EE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Были изобретены немецким композитором и, педагогом Карлом Орфом. </w:t>
      </w: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B94DC2" w:rsidRPr="00CA5F80" w:rsidRDefault="00DC478E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34683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Игры с клавесами дают детям возможность интегрировать несколько </w:t>
      </w:r>
      <w:hyperlink r:id="rId8" w:tooltip="Виды деятельности" w:history="1">
        <w:r w:rsidR="00346835" w:rsidRPr="00CA5F80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ru-RU"/>
          </w:rPr>
          <w:t>видов деятельности</w:t>
        </w:r>
      </w:hyperlink>
      <w:r w:rsidR="0034683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что является актуальным для гармоничного и целостного развития дошкольников.</w:t>
      </w:r>
      <w:r w:rsidR="00B94DC2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B5447"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Всего две   палочки, а сколько возможностей!</w:t>
      </w:r>
      <w:r w:rsidR="00B94DC2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CB5447"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Ребята заинтерисованы в сложных, но посильных для их возраста задач. Например: предлагаю  повторить детям  под музыку следующие движения, разные для обеих рук:</w:t>
      </w:r>
    </w:p>
    <w:p w:rsidR="00CB5447" w:rsidRPr="00CA5F80" w:rsidRDefault="00CB5447" w:rsidP="00CA5F80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 клавеса рисует круг на полу,  а другая рисует круг в воздухе;</w:t>
      </w:r>
    </w:p>
    <w:p w:rsidR="00CB5447" w:rsidRPr="00CA5F80" w:rsidRDefault="00CB5447" w:rsidP="00CA5F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одной клавесой стучим,  а другой - шуршим, двигая ее по полу.</w:t>
      </w:r>
    </w:p>
    <w:p w:rsidR="00CB5447" w:rsidRPr="00CA5F80" w:rsidRDefault="00CB5447" w:rsidP="00CA5F80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одна клавеса прыгает по телу снизу вверх наоборот;</w:t>
      </w:r>
    </w:p>
    <w:p w:rsidR="00CB5447" w:rsidRPr="00CA5F80" w:rsidRDefault="00CB5447" w:rsidP="00CA5F80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закрыв глаза, крутить  клавесы перед собой, а потом попытаться соединить  концы клавес в воздухе, не промахнувшись.</w:t>
      </w:r>
    </w:p>
    <w:p w:rsidR="00CB5447" w:rsidRPr="00CA5F80" w:rsidRDefault="00CB5447" w:rsidP="00CA5F80">
      <w:pPr>
        <w:spacing w:after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Такие движения расширяют спектр движений и формируют новые межполушарные связи в мозгу. Эта форма работы легка и доступна для всех детей.</w:t>
      </w:r>
    </w:p>
    <w:p w:rsidR="00346835" w:rsidRPr="00CA5F80" w:rsidRDefault="00CB5447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34683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Главная цель игр с клавесами состоит в том, что решается целый комплекс задач, связанных с развитием речевых интонаций голоса, развитием мелкой моторики, развитием координации движений. Разучивание при этом забавных стишков, прибауток развивает детскую память и речь. Моя цель- помочь детям активно войти в мир музыки, </w:t>
      </w:r>
      <w:r w:rsidR="0034683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стимулировать развитие музыкально-ритмических способностей, путем использования клавес в речевых и музыкальных играх.</w:t>
      </w:r>
    </w:p>
    <w:p w:rsidR="00346835" w:rsidRPr="00CA5F80" w:rsidRDefault="00346835" w:rsidP="00CA5F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Играя на клавесах  дети дошкольного возраста учатся:</w:t>
      </w:r>
    </w:p>
    <w:p w:rsidR="00346835" w:rsidRPr="00CA5F80" w:rsidRDefault="00346835" w:rsidP="00CA5F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-манипулировать палочками, развивают координацию рук;</w:t>
      </w:r>
    </w:p>
    <w:p w:rsidR="00346835" w:rsidRPr="00CA5F80" w:rsidRDefault="00346835" w:rsidP="00CA5F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-находят  различные приёмы звукоизвлечения;</w:t>
      </w:r>
    </w:p>
    <w:p w:rsidR="00346835" w:rsidRPr="00CA5F80" w:rsidRDefault="00346835" w:rsidP="00CA5F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-ритмично передают метр и ритм песенки или стиха;</w:t>
      </w:r>
    </w:p>
    <w:p w:rsidR="00346835" w:rsidRPr="00CA5F80" w:rsidRDefault="00346835" w:rsidP="00CA5F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-у детей развивается ритмический, тембровый  слух, память, реакция, наблюдательность;</w:t>
      </w:r>
    </w:p>
    <w:p w:rsidR="00346835" w:rsidRPr="00CA5F80" w:rsidRDefault="00346835" w:rsidP="00CA5F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-развивается творческая активность, изобретательность, фантазия.</w:t>
      </w:r>
    </w:p>
    <w:p w:rsidR="008F4F24" w:rsidRPr="00CA5F80" w:rsidRDefault="00346835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Упражнения с ритмическими палочками привлекают внимание детей, вызывают интерес, являются простым и занимательным средством при освоении детьми различных ритмов, развитии метроритмического и тембрового слуха: ведь палочки умеют не только стучать, а еще шуршать, шептать и даже молчать!</w:t>
      </w:r>
    </w:p>
    <w:p w:rsidR="008F4F24" w:rsidRPr="00CA5F80" w:rsidRDefault="008F4F24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34683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Знакомство</w:t>
      </w:r>
      <w:r w:rsidR="008348D3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клавесами я начинаю со среднего</w:t>
      </w:r>
      <w:r w:rsidR="0034683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дошкольного возраста, причин тому несколько: сделаны из дерева (безопасны для детей), приятны на слух и на ощупь можно сопровождать любую мелодию, постукивая палочку о палочку.</w:t>
      </w:r>
    </w:p>
    <w:p w:rsidR="008F4F24" w:rsidRPr="00CA5F80" w:rsidRDefault="00346835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Можно играть на клавесах как индивидуально с каждым ребенком, так и небольшими группами. Главное, чтобы это проходило в игровой </w:t>
      </w:r>
      <w:r w:rsidR="008F4F24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форме, ненавязчиво и интересно.</w:t>
      </w:r>
    </w:p>
    <w:p w:rsidR="008F4F24" w:rsidRPr="00CA5F80" w:rsidRDefault="008F4F24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работе с детьми применяю следующие методы и приёмы развития чувства ритма:</w:t>
      </w:r>
    </w:p>
    <w:p w:rsidR="00FD057A" w:rsidRPr="00CA5F80" w:rsidRDefault="00FD057A" w:rsidP="00CA5F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</w:t>
      </w:r>
      <w:r w:rsidR="008F4F24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Речевые игры со звучащими жестами</w:t>
      </w:r>
      <w:r w:rsidR="008348D3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(з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вучащие жесты – это игра звуками своего тела, игра на его поверхности: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щелчки пальцами, </w:t>
      </w:r>
      <w:r w:rsidR="003678E5"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притопы ногами, хло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пки по бедрам, 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цоканье языком. Звучащие жесты – это самый эффективный способ формирования чувства метра и ритма у детей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F4F24" w:rsidRPr="00CA5F80" w:rsidRDefault="008F4F24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Ритмические</w:t>
      </w:r>
      <w:r w:rsidR="003678E5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игры «Эхо – ответ» </w:t>
      </w:r>
    </w:p>
    <w:p w:rsidR="003678E5" w:rsidRPr="00CA5F80" w:rsidRDefault="003678E5" w:rsidP="00CA5F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«эхо»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играх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дает возможность ребенку постоянно учас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твовать, быть ведущим. Р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ебенок 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вначале способен только повтори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то, что слышит, а после у нег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появляется свой 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ритмический р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исунок, своя 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своя мелодия.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3678E5" w:rsidRPr="00CA5F80" w:rsidRDefault="008F4F24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3. Игры на координацию речи с движением </w:t>
      </w:r>
    </w:p>
    <w:p w:rsidR="003678E5" w:rsidRPr="00CA5F80" w:rsidRDefault="003678E5" w:rsidP="00CA5F8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</w:t>
      </w:r>
      <w:r w:rsidRPr="00CA5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использования игр на координацию речи с движением у детей </w:t>
      </w:r>
      <w:r w:rsidRPr="00CA5F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A5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преодоление речевого нарушения путем развития и коррекции двигательной сферы в сочетании со словом и движением.</w:t>
      </w:r>
    </w:p>
    <w:p w:rsidR="008028F9" w:rsidRDefault="00531BF4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Главная ц</w:t>
      </w:r>
      <w:r w:rsidR="008F4F24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ель игр с палочками состоит в том, что решается целый комплекс задач, связанных с развитием речевых интонаций голоса, развитием мелкой моторики, развитием координации движений.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8F4F24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Разучивание при этом забавных стишков, прибауток развивает детскую </w:t>
      </w:r>
      <w:r w:rsidR="00B94DC2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память и речь,</w:t>
      </w:r>
      <w:r w:rsidR="008F4F24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расширяет спектр движений</w:t>
      </w:r>
      <w:r w:rsidR="00B94DC2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="008F4F24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A5F80" w:rsidRDefault="00CA5F80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В работе с детьми я активно использую речевые упражнения. С помощью клавес можно озвучить любое стихотворение, рассказ (ребята могут сами придумать любую увлекательную историю). Это помогает развивать у ребенка чувство ритма, формировать хорошую дикцию и артикуляцию, темповое разнообразие. Для более лучшего усвоения</w:t>
      </w:r>
      <w:r w:rsidR="00531B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каждая мною предлагаемая игра может неоднократно повторяться и варьироваться в течении всего учебного года. Выбранная любая программная песня может исполняться на клавесах в разных вариантах с усложнением и для разного дошкольного возраста.</w:t>
      </w:r>
    </w:p>
    <w:p w:rsidR="000A6E68" w:rsidRPr="00CA5F80" w:rsidRDefault="00531BF4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Также я совмещаю палочки</w:t>
      </w:r>
      <w:r w:rsidR="0028211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клавесы  с другими музыкальными инструментами, </w:t>
      </w:r>
      <w:r w:rsidR="0028211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(кубики, шарики, ракушки и т.д) добавляю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8211F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игры 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хлопки, шлепки и т.д.</w:t>
      </w:r>
    </w:p>
    <w:p w:rsidR="000C361A" w:rsidRPr="00CA5F80" w:rsidRDefault="007E20D2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792D80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своей работе активно</w:t>
      </w:r>
      <w:r w:rsidR="00620CC6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использую и применяю интерактивные игры.</w:t>
      </w:r>
      <w:r w:rsidR="00620CC6" w:rsidRPr="00CA5F80">
        <w:rPr>
          <w:color w:val="000000"/>
          <w:sz w:val="24"/>
          <w:szCs w:val="24"/>
          <w:shd w:val="clear" w:color="auto" w:fill="FFFFFF"/>
        </w:rPr>
        <w:t xml:space="preserve"> </w:t>
      </w:r>
      <w:r w:rsidR="00620CC6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Интерактивные  дидактические игры</w:t>
      </w:r>
      <w:r w:rsidR="008D4E65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</w:t>
      </w:r>
      <w:r w:rsidR="00620CC6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использую как </w:t>
      </w:r>
      <w:r w:rsidR="008D4E65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</w:t>
      </w:r>
      <w:r w:rsidR="00792D80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обучения, воспитания, развития и</w:t>
      </w:r>
      <w:r w:rsidR="008D4E65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закрепления</w:t>
      </w:r>
      <w:r w:rsidR="00620CC6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73A00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Отличительной чертой интерактивных игр является то, что они могут </w:t>
      </w:r>
      <w:r w:rsidR="00F73A00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использоваться во</w:t>
      </w:r>
      <w:r w:rsidR="00792D80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образовательных областях,</w:t>
      </w:r>
      <w:r w:rsidR="00F73A00" w:rsidRPr="00CA5F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повышают мотивацию у детей к процессу обучения, развивают творческие способности. С помощью интерактивных игр можно закрепить любую пройденную тему. </w:t>
      </w:r>
      <w:r w:rsidR="00620CC6" w:rsidRPr="00CA5F8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ИКТ в детском саду позволяет развивать умение детей ориентироваться в информационных потоках окружающего мира, овладевать практическими способами работы с информацией, развивать умения, позволяющие обмениваться информацией с помощью современных технических средств.</w:t>
      </w:r>
    </w:p>
    <w:p w:rsidR="000A6E68" w:rsidRPr="00CA5F80" w:rsidRDefault="000A6E68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Занятия по развитию чувства ритма должны носить непринужденный игровой характер, без каких-либо замечаний детям и только с положительной оценкой.</w:t>
      </w:r>
    </w:p>
    <w:p w:rsidR="0028211F" w:rsidRPr="00CA5F80" w:rsidRDefault="000A6E68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8028F9"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Таким образом, игры с клавесами дают возможность интегрировать несколько видов деятельности, что является актуальным для гармоничного и целостного развития дошкольников. Незатейливый на первый взгляд инструмент - клавесы – уникальный в своем роде для педагогов в музыкальном, сенсорном и речевом развитии дошкольников.</w:t>
      </w:r>
    </w:p>
    <w:p w:rsidR="000A6E68" w:rsidRPr="00CA5F80" w:rsidRDefault="0028211F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A5F8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</w:t>
      </w:r>
      <w:r w:rsidR="000A6E68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Успехи музыкального развития дошкольников во многом зависят не только от музыкального руководителя, но и от воспитателя. Ведь он общается с детьми чаще, чем музыкальный руководитель, лучше знает склонности каждог</w:t>
      </w: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ребенка. Привлекая воспитателей</w:t>
      </w:r>
      <w:r w:rsidR="000A6E68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работе с детьми</w:t>
      </w: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 в первую очередь</w:t>
      </w:r>
      <w:r w:rsidR="000A6E68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подготавливаю самих воспитателей</w:t>
      </w:r>
      <w:r w:rsidR="000A6E68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Для этого </w:t>
      </w: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провожу  мастер-классы</w:t>
      </w:r>
      <w:r w:rsidR="000A6E68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процессе которых воспитатели учатся работат</w:t>
      </w: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ь с клавесами. Также провожу </w:t>
      </w:r>
      <w:r w:rsidR="000A6E68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</w:t>
      </w: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нсультации, во время которых мы  разучиваем</w:t>
      </w:r>
      <w:r w:rsidR="000A6E68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новые песн</w:t>
      </w:r>
      <w:r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движения, отрабатываем ритмический рисунок на клавесах.</w:t>
      </w:r>
    </w:p>
    <w:p w:rsidR="007E20D2" w:rsidRDefault="00531BF4" w:rsidP="00CA5F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7E20D2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совместной работе с родителями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проводжу</w:t>
      </w:r>
      <w:r w:rsidR="004D1E8E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мастер – классы, презентации, консультаци</w:t>
      </w:r>
      <w:r w:rsidR="00357156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стараюсь всячески привлечь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поддержать своих детей:</w:t>
      </w:r>
      <w:r w:rsidR="004D1E8E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357156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познать мир игр, раскрыть тайны музыкального </w:t>
      </w:r>
      <w:r w:rsidR="004D1E8E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мир</w:t>
      </w:r>
      <w:r w:rsidR="00357156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="004D1E8E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D153AC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игр, </w:t>
      </w:r>
      <w:r w:rsidR="004D1E8E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музыки</w:t>
      </w:r>
      <w:r w:rsidR="007E20D2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4D1E8E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детства.</w:t>
      </w:r>
      <w:r w:rsidR="007E20D2" w:rsidRPr="00CA5F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0654ED" w:rsidRDefault="00531BF4" w:rsidP="00531BF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31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Развитое чувство</w:t>
      </w:r>
      <w:r w:rsidRPr="00531BF4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531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ритма даёт возможность   ребёнку выражать себя, показывать своё отношение к музыке, формирует  богатый мир ребёнка и  помогает стать ему творческой, всесторонне-развитой личностью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654ED" w:rsidRDefault="000654ED" w:rsidP="000654E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0654ED" w:rsidRPr="000654ED" w:rsidRDefault="000654ED" w:rsidP="000654ED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Тютюнникова, Т. Э. Доноткино: Учебное пособие в 2 томах / Т. Э Тютюнникова. – М.: Педагогическое общество, 2005 – 160. 3.Тютюнникова Т. Э. Видеть музыку и танцевать стихи / Т. Э Тютюнникова. – издательство: Эдиториал УРСС, 2004 – 264 с.</w:t>
      </w:r>
    </w:p>
    <w:p w:rsidR="000654ED" w:rsidRPr="000654ED" w:rsidRDefault="000654ED" w:rsidP="000654E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Нищева, Н.В. Логопедическая ритмика в системе коррекционно- развивающей работы в детском саду. / Н.В.Нищева // ДЕТСТВО-ПРЕСС. Санкт-Петербург, 2002.</w:t>
      </w:r>
    </w:p>
    <w:p w:rsidR="000654ED" w:rsidRPr="000654ED" w:rsidRDefault="000654ED" w:rsidP="000654E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Тютюнникова ,Т. Э. Учусь творить. Элементарное музицирование: музыка, речь, движение: Учебное пособие / Т. Э Тютюнникова. – М.: 2004.</w:t>
      </w:r>
    </w:p>
    <w:p w:rsidR="000654ED" w:rsidRPr="000654ED" w:rsidRDefault="000654ED" w:rsidP="000654E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воспитание детей с проблемами в развитии. / Под редакцией Е.А. Медведевой // М.: Издательский центр «Академия», 2002.</w:t>
      </w:r>
    </w:p>
    <w:p w:rsidR="000654ED" w:rsidRPr="000654ED" w:rsidRDefault="000654ED" w:rsidP="000654E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Каплунова, И.М., Новоскольцева, И.А. Этот удивительный ритм. / И.М.Каплунова, И.А.Новоскольцева // Издательство «Композитор. Санкт-Петербург», 2007.</w:t>
      </w:r>
    </w:p>
    <w:p w:rsidR="000654ED" w:rsidRPr="000654ED" w:rsidRDefault="000654ED" w:rsidP="000654E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Далькроз Жан. Ритм. Его воспитательное значение для жизни и искусства. 6 лекций. Перевод Н. Гнесиной // 2-е изд. Журнала «Театр и искусство», 1914.</w:t>
      </w:r>
    </w:p>
    <w:p w:rsidR="000654ED" w:rsidRPr="000654ED" w:rsidRDefault="000654ED" w:rsidP="000654ED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Тютюнникова, Т. Э. Бим! Бам! Бом! Сто секретов музыки для детей. Выпуск 1. Игры звуками: Учебное пособие / Т. Э. Тютюнникова. – СПб.:  ЛОИРО, 2003.</w:t>
      </w:r>
    </w:p>
    <w:p w:rsidR="000654ED" w:rsidRPr="000654ED" w:rsidRDefault="000654ED" w:rsidP="000654ED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654ED" w:rsidRPr="000654ED" w:rsidRDefault="000654ED" w:rsidP="00531B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</w:p>
    <w:p w:rsidR="00FA5EEF" w:rsidRPr="00531BF4" w:rsidRDefault="00FA5EEF" w:rsidP="00531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5EEF" w:rsidRPr="00531BF4" w:rsidSect="00CA5F8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539"/>
    <w:multiLevelType w:val="multilevel"/>
    <w:tmpl w:val="93D0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D4561"/>
    <w:multiLevelType w:val="hybridMultilevel"/>
    <w:tmpl w:val="E94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366C"/>
    <w:multiLevelType w:val="multilevel"/>
    <w:tmpl w:val="9FFC3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CC4E44"/>
    <w:multiLevelType w:val="multilevel"/>
    <w:tmpl w:val="F504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5EEF"/>
    <w:rsid w:val="00027A9B"/>
    <w:rsid w:val="00052E35"/>
    <w:rsid w:val="000654ED"/>
    <w:rsid w:val="000A6E68"/>
    <w:rsid w:val="000C361A"/>
    <w:rsid w:val="001D7024"/>
    <w:rsid w:val="00201C8E"/>
    <w:rsid w:val="00231B01"/>
    <w:rsid w:val="0028211F"/>
    <w:rsid w:val="002C2B02"/>
    <w:rsid w:val="003439AB"/>
    <w:rsid w:val="00346835"/>
    <w:rsid w:val="00357156"/>
    <w:rsid w:val="003678E5"/>
    <w:rsid w:val="004D1E8E"/>
    <w:rsid w:val="00531BF4"/>
    <w:rsid w:val="00620CC6"/>
    <w:rsid w:val="00750408"/>
    <w:rsid w:val="00792D80"/>
    <w:rsid w:val="007E20D2"/>
    <w:rsid w:val="008028F9"/>
    <w:rsid w:val="0080738A"/>
    <w:rsid w:val="008348D3"/>
    <w:rsid w:val="00894158"/>
    <w:rsid w:val="008D4E65"/>
    <w:rsid w:val="008F12FC"/>
    <w:rsid w:val="008F4F24"/>
    <w:rsid w:val="0098337D"/>
    <w:rsid w:val="00A97B48"/>
    <w:rsid w:val="00B06075"/>
    <w:rsid w:val="00B94DC2"/>
    <w:rsid w:val="00C064F4"/>
    <w:rsid w:val="00CA5F80"/>
    <w:rsid w:val="00CB5447"/>
    <w:rsid w:val="00D153AC"/>
    <w:rsid w:val="00DC478E"/>
    <w:rsid w:val="00F019D3"/>
    <w:rsid w:val="00F73A00"/>
    <w:rsid w:val="00F8208E"/>
    <w:rsid w:val="00FA5EEF"/>
    <w:rsid w:val="00FD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F24"/>
    <w:pPr>
      <w:ind w:left="720"/>
      <w:contextualSpacing/>
    </w:pPr>
  </w:style>
  <w:style w:type="paragraph" w:customStyle="1" w:styleId="c12">
    <w:name w:val="c12"/>
    <w:basedOn w:val="a"/>
    <w:rsid w:val="00FD0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5"/>
    <w:locked/>
    <w:rsid w:val="000654ED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0654ED"/>
    <w:pPr>
      <w:widowControl w:val="0"/>
      <w:shd w:val="clear" w:color="auto" w:fill="FFFFFF"/>
      <w:spacing w:after="4140" w:line="317" w:lineRule="exact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link w:val="a5"/>
    <w:uiPriority w:val="99"/>
    <w:semiHidden/>
    <w:rsid w:val="000654ED"/>
  </w:style>
  <w:style w:type="character" w:styleId="a6">
    <w:name w:val="Hyperlink"/>
    <w:basedOn w:val="a0"/>
    <w:rsid w:val="00065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di_deyatelmz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rechevoe_razvi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razvitie_rebenka/" TargetMode="External"/><Relationship Id="rId5" Type="http://schemas.openxmlformats.org/officeDocument/2006/relationships/hyperlink" Target="mailto:kfrjcnth11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</dc:creator>
  <cp:lastModifiedBy>HIDDEN</cp:lastModifiedBy>
  <cp:revision>20</cp:revision>
  <dcterms:created xsi:type="dcterms:W3CDTF">2024-08-12T07:20:00Z</dcterms:created>
  <dcterms:modified xsi:type="dcterms:W3CDTF">2025-01-09T15:07:00Z</dcterms:modified>
</cp:coreProperties>
</file>