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EA" w:rsidRDefault="00F03127" w:rsidP="00F0312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</w:t>
      </w:r>
    </w:p>
    <w:p w:rsidR="00F03127" w:rsidRDefault="00F03127" w:rsidP="00D929E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анализа </w:t>
      </w:r>
      <w:r w:rsidR="00D92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деятельности по профессиональной переподготовке и повышению квалификации педагогических работников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03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 «Детский са</w:t>
      </w:r>
      <w:r w:rsidR="00010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 № 50» ГБОУ ООШ № 34 г. Сызрань</w:t>
      </w:r>
    </w:p>
    <w:p w:rsidR="00010A6B" w:rsidRPr="00F03127" w:rsidRDefault="00010A6B" w:rsidP="00D929E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2021-2022 учебный год</w:t>
      </w:r>
    </w:p>
    <w:p w:rsidR="00F03127" w:rsidRPr="00F03127" w:rsidRDefault="00F03127" w:rsidP="00F03127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03127" w:rsidRPr="00F03127" w:rsidRDefault="00F03127" w:rsidP="00F03127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3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контроля: </w:t>
      </w:r>
      <w:r w:rsidR="00F8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анализ</w:t>
      </w:r>
      <w:r w:rsidRPr="00F0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F8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СП</w:t>
      </w:r>
      <w:r w:rsidRPr="00F0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выполнению требований </w:t>
      </w:r>
      <w:r w:rsid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ДОО </w:t>
      </w:r>
      <w:r w:rsidRPr="00F0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F8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кадрам</w:t>
      </w:r>
      <w:r w:rsidRPr="00F0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</w:t>
      </w:r>
      <w:r w:rsidR="00F8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F0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</w:t>
      </w:r>
      <w:r w:rsidR="00F8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данному направлению.</w:t>
      </w:r>
    </w:p>
    <w:p w:rsidR="00F03127" w:rsidRPr="00F03127" w:rsidRDefault="00F03127" w:rsidP="00F03127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3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 контроля: </w:t>
      </w:r>
      <w:r w:rsidR="00D92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документации</w:t>
      </w:r>
      <w:r w:rsidRPr="00F0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3127" w:rsidRPr="00F03127" w:rsidRDefault="00F03127" w:rsidP="00F03127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3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проверки: </w:t>
      </w:r>
      <w:r w:rsidRPr="00F0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</w:t>
      </w:r>
      <w:r w:rsidR="00D9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0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9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03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03127" w:rsidRDefault="00F03127" w:rsidP="00F031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Справку составил: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 </w:t>
      </w:r>
      <w:r w:rsidR="00D9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Краснова С.Е.</w:t>
      </w:r>
    </w:p>
    <w:p w:rsidR="00010A6B" w:rsidRDefault="00010A6B" w:rsidP="00010A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9EA" w:rsidRDefault="00365CEE" w:rsidP="00010A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работы по данному направлению деятельности: повышение профессионального мастерства </w:t>
      </w:r>
      <w:r w:rsidRPr="0036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педагога, </w:t>
      </w:r>
      <w:r w:rsid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овладения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 профессиональн</w:t>
      </w:r>
      <w:r w:rsid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компетенциями, повышение качества педагогического труда.</w:t>
      </w:r>
    </w:p>
    <w:p w:rsidR="0015452D" w:rsidRDefault="0015452D" w:rsidP="00010A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документации по направлению деятельности показал следующее: в наличии Положение о профессиональной переподготовке и повышении квалификации педагогических работников СП «Детский сад № 50», план </w:t>
      </w:r>
      <w:r w:rsidRPr="0015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переподготовк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5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54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квалификации педагогических работников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2021-2022 учебный год, план прохождения повышению квалификации системы АИС Кадры в образовании, планы самообразования педагогов СП</w:t>
      </w:r>
      <w:r w:rsidR="0066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журнал регистрации </w:t>
      </w:r>
      <w:proofErr w:type="spellStart"/>
      <w:r w:rsidR="0066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="0066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 журнал регистрации консультаций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Документация по содержанию полная, оформлена аккуратно.</w:t>
      </w:r>
    </w:p>
    <w:p w:rsidR="00F83E42" w:rsidRDefault="00F83E42" w:rsidP="00010A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на оперативном совещании сотрудников СП и методическом объединении организовано изучение работниками ДОО нормативных актов Российской Федерации, Самарской области, ГБОУ, СП.</w:t>
      </w:r>
    </w:p>
    <w:p w:rsidR="00010A6B" w:rsidRPr="00010A6B" w:rsidRDefault="0015452D" w:rsidP="00010A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A6B" w:rsidRP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структурном подразделении работает квалифицированный педагогический коллектив.  В 202</w:t>
      </w:r>
      <w:r w:rsid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1-2022 учебном</w:t>
      </w:r>
      <w:r w:rsidR="00010A6B" w:rsidRP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образовательное учреждение было укомплектовано педагогическими кадрами на </w:t>
      </w:r>
      <w:r w:rsid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10A6B" w:rsidRP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0%. </w:t>
      </w:r>
      <w:r w:rsidR="00010A6B" w:rsidRP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Трудятся в структурном подразделении 8 педагогов, в </w:t>
      </w:r>
      <w:proofErr w:type="spellStart"/>
      <w:r w:rsidR="00010A6B" w:rsidRP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010A6B" w:rsidRP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музыкальный руководитель, </w:t>
      </w:r>
      <w:r w:rsid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 по физической культуре, </w:t>
      </w:r>
      <w:r w:rsidR="00010A6B" w:rsidRP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- психолог. </w:t>
      </w:r>
    </w:p>
    <w:p w:rsidR="00010A6B" w:rsidRDefault="00010A6B" w:rsidP="00010A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педагогического персонала находится в самом </w:t>
      </w:r>
      <w:proofErr w:type="spellStart"/>
      <w:proofErr w:type="gramStart"/>
      <w:r w:rsidRP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продук-тивном</w:t>
      </w:r>
      <w:proofErr w:type="spellEnd"/>
      <w:proofErr w:type="gramEnd"/>
      <w:r w:rsidRP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от 35 до 50 лет.  Большинство педагогов имеют педагогический стаж от 5 лет </w:t>
      </w:r>
      <w:proofErr w:type="gramStart"/>
      <w:r w:rsidRP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20. Это позволяет организовать в структурном подразделении систему наставничества.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Наставником для молодого педагога Куликовой К.С.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  старший воспитатель Краснова С.Е. Наставническая деятельность реализуется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плану.</w:t>
      </w:r>
    </w:p>
    <w:p w:rsidR="00010A6B" w:rsidRPr="00010A6B" w:rsidRDefault="00010A6B" w:rsidP="00010A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человек (75%) имеют среднее профессиональное образование, 2 человека (музыкальный руководитель, старший воспитатель) - высшее профессиональное образование.</w:t>
      </w:r>
    </w:p>
    <w:p w:rsidR="00010A6B" w:rsidRDefault="0015452D" w:rsidP="00010A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10A6B" w:rsidRPr="00F8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8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10A6B" w:rsidRPr="00F8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8%) педагогов</w:t>
      </w:r>
      <w:r w:rsidR="00010A6B" w:rsidRP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первую квалификационную категорию.</w:t>
      </w:r>
      <w:r w:rsid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8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2021-2022 уч.</w:t>
      </w:r>
      <w:r w:rsidR="00010A6B" w:rsidRP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F8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педагог</w:t>
      </w:r>
      <w:r w:rsidR="0001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Жернакова В.Ю. защитила высшую квалификационную категорию.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на конец 2021-2022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высшую квалификацию 3 человека (38%).</w:t>
      </w:r>
    </w:p>
    <w:p w:rsidR="006614D8" w:rsidRDefault="006614D8" w:rsidP="006614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spellStart"/>
      <w:r w:rsidRPr="0066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66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п. 5 ст. 47 Федерального закона от 29 декабря 2012 года </w:t>
      </w:r>
      <w:proofErr w:type="spellStart"/>
      <w:r w:rsidRPr="0066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66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 «Об образовании в Российской Федерации» педагогические работники имеют право на повышение квалификации по профилю педагогической деятельности не реже чем один раз в три года.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661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все условия для своевременного прохождения курсов повышения квалификации педагогических работников.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2079"/>
        <w:gridCol w:w="3547"/>
        <w:gridCol w:w="2977"/>
      </w:tblGrid>
      <w:tr w:rsidR="00DF2A8F" w:rsidRPr="00CF4154" w:rsidTr="00DF2A8F">
        <w:tc>
          <w:tcPr>
            <w:tcW w:w="861" w:type="dxa"/>
          </w:tcPr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№п\</w:t>
            </w:r>
            <w:proofErr w:type="gramStart"/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79" w:type="dxa"/>
          </w:tcPr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547" w:type="dxa"/>
          </w:tcPr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2977" w:type="dxa"/>
          </w:tcPr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DF2A8F" w:rsidRPr="00CF4154" w:rsidTr="00DF2A8F">
        <w:tc>
          <w:tcPr>
            <w:tcW w:w="861" w:type="dxa"/>
          </w:tcPr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</w:tcPr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С.Е.</w:t>
            </w:r>
          </w:p>
        </w:tc>
        <w:tc>
          <w:tcPr>
            <w:tcW w:w="3547" w:type="dxa"/>
          </w:tcPr>
          <w:p w:rsidR="00DF2A8F" w:rsidRPr="00CF4154" w:rsidRDefault="00DF2A8F" w:rsidP="00CF415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54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учебно-воспитательного процесса: реальности нового времени.</w:t>
            </w:r>
            <w:r w:rsidR="00660BDF" w:rsidRPr="00CF4154">
              <w:rPr>
                <w:rFonts w:ascii="Times New Roman" w:hAnsi="Times New Roman" w:cs="Times New Roman"/>
                <w:sz w:val="24"/>
                <w:szCs w:val="24"/>
              </w:rPr>
              <w:t xml:space="preserve"> (36 ч)</w:t>
            </w:r>
          </w:p>
          <w:p w:rsidR="00DF2A8F" w:rsidRPr="00CF4154" w:rsidRDefault="00DF2A8F" w:rsidP="00CF41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Средства диагностики, профилактики и разрешения конфликтов в общеобразовательной организации.</w:t>
            </w:r>
            <w:r w:rsidR="00660BDF" w:rsidRPr="00CF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(36ч.)</w:t>
            </w:r>
          </w:p>
          <w:p w:rsidR="00DF2A8F" w:rsidRPr="00CF4154" w:rsidRDefault="00DF2A8F" w:rsidP="00CF41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F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Психокоррекция</w:t>
            </w:r>
            <w:proofErr w:type="spellEnd"/>
            <w:r w:rsidRPr="00CF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личностного развития детей дошкольного возраста методов </w:t>
            </w:r>
            <w:proofErr w:type="spellStart"/>
            <w:r w:rsidRPr="00CF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сказкотерапии</w:t>
            </w:r>
            <w:proofErr w:type="spellEnd"/>
            <w:r w:rsidRPr="00CF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60BDF" w:rsidRPr="00CF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(36ч.)</w:t>
            </w:r>
          </w:p>
          <w:p w:rsidR="006175D6" w:rsidRDefault="00DF2A8F" w:rsidP="00CF41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Обеспечение реализации Стратегии национального проекта «Развитие образования» на региональном уровне (в сфере дошкольного образования).</w:t>
            </w:r>
            <w:r w:rsidR="00660BDF" w:rsidRPr="00CF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(18ч.)</w:t>
            </w:r>
          </w:p>
          <w:p w:rsidR="00F53F1F" w:rsidRDefault="00F53F1F" w:rsidP="00CF41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 трансляции «Родительское просвещение: традиции и инновации»</w:t>
            </w:r>
          </w:p>
          <w:p w:rsidR="00B262F5" w:rsidRDefault="00B262F5" w:rsidP="00CF41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«Психолого-педагогическая оценка особых образовательных потребностей детей иностранных граждан в сферах психологического благополучия, социальных навыков и культурной адаптации»</w:t>
            </w:r>
          </w:p>
          <w:p w:rsidR="00B262F5" w:rsidRPr="006175D6" w:rsidRDefault="00B262F5" w:rsidP="00CF41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Внутренняя система оценки качества дошкольной образовательной организации: направления и особенности функционирования»</w:t>
            </w:r>
          </w:p>
        </w:tc>
        <w:tc>
          <w:tcPr>
            <w:tcW w:w="2977" w:type="dxa"/>
          </w:tcPr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ГБУ ДПО «Центр повышения квалификации»</w:t>
            </w:r>
          </w:p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0BDF" w:rsidRPr="00CF4154" w:rsidRDefault="00660BD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ДПО «Центр повышения квалификации»</w:t>
            </w:r>
          </w:p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2A8F" w:rsidRPr="00CF4154" w:rsidRDefault="00DF2A8F" w:rsidP="00CF4154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«Региональный </w:t>
            </w:r>
            <w:proofErr w:type="spellStart"/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социопсихологический</w:t>
            </w:r>
            <w:proofErr w:type="spellEnd"/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центр»</w:t>
            </w:r>
          </w:p>
          <w:p w:rsidR="00660BDF" w:rsidRPr="00CF4154" w:rsidRDefault="00660BD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ДПО «Центр повышения </w:t>
            </w: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квалификации»</w:t>
            </w:r>
          </w:p>
          <w:p w:rsidR="00660BDF" w:rsidRDefault="00660BDF" w:rsidP="00CF4154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F1F" w:rsidRDefault="00F53F1F" w:rsidP="00CF4154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F1F" w:rsidRDefault="00F53F1F" w:rsidP="00CF4154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F1F" w:rsidRDefault="00F53F1F" w:rsidP="00CF4154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F1F" w:rsidRDefault="00F53F1F" w:rsidP="00F53F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  <w:p w:rsidR="00B262F5" w:rsidRDefault="00B262F5" w:rsidP="00F53F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62F5" w:rsidRDefault="00B262F5" w:rsidP="00F53F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ФГБОУВО «Московский государственный психолого педагогический университет»</w:t>
            </w:r>
          </w:p>
          <w:p w:rsidR="00B262F5" w:rsidRDefault="00B262F5" w:rsidP="00F53F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62F5" w:rsidRDefault="00B262F5" w:rsidP="00F53F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62F5" w:rsidRDefault="00B262F5" w:rsidP="00F53F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62F5" w:rsidRPr="00F53F1F" w:rsidRDefault="00B262F5" w:rsidP="00F53F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ДПО ЦПК «Ресурсный центр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Сызрань Самарской области»</w:t>
            </w:r>
          </w:p>
        </w:tc>
      </w:tr>
      <w:tr w:rsidR="00DF2A8F" w:rsidRPr="00CF4154" w:rsidTr="00DF2A8F">
        <w:tc>
          <w:tcPr>
            <w:tcW w:w="861" w:type="dxa"/>
          </w:tcPr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9" w:type="dxa"/>
          </w:tcPr>
          <w:p w:rsidR="00DF2A8F" w:rsidRPr="00CF4154" w:rsidRDefault="00660BD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  <w:r w:rsidR="00737194"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3547" w:type="dxa"/>
          </w:tcPr>
          <w:p w:rsidR="00DF2A8F" w:rsidRPr="006175D6" w:rsidRDefault="00660BDF" w:rsidP="006175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F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Средства организации двигательного активности детей в дошкольной образовательной организации (в условиях реализации федерального государственного образовательного стандарта дошкольного образования)</w:t>
            </w:r>
            <w:r w:rsidR="00737194" w:rsidRPr="00CF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CF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36ч</w:t>
            </w:r>
            <w:r w:rsidR="00737194" w:rsidRPr="00CF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DF2A8F" w:rsidRPr="00CF4154" w:rsidRDefault="0073719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СО ИРО</w:t>
            </w:r>
          </w:p>
          <w:p w:rsidR="00737194" w:rsidRPr="00CF4154" w:rsidRDefault="0073719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94" w:rsidRPr="00CF4154" w:rsidRDefault="0073719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94" w:rsidRPr="00CF4154" w:rsidRDefault="0073719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94" w:rsidRPr="00CF4154" w:rsidRDefault="0073719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94" w:rsidRPr="00CF4154" w:rsidRDefault="0073719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94" w:rsidRPr="00CF4154" w:rsidRDefault="0073719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5D6" w:rsidRPr="00CF4154" w:rsidTr="00DF2A8F">
        <w:tc>
          <w:tcPr>
            <w:tcW w:w="861" w:type="dxa"/>
          </w:tcPr>
          <w:p w:rsidR="006175D6" w:rsidRPr="00CF4154" w:rsidRDefault="006175D6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6175D6" w:rsidRDefault="006175D6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</w:t>
            </w:r>
          </w:p>
          <w:p w:rsidR="006175D6" w:rsidRPr="00CF4154" w:rsidRDefault="006175D6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К.С.</w:t>
            </w:r>
          </w:p>
        </w:tc>
        <w:tc>
          <w:tcPr>
            <w:tcW w:w="3547" w:type="dxa"/>
          </w:tcPr>
          <w:p w:rsidR="006175D6" w:rsidRPr="00CF4154" w:rsidRDefault="006175D6" w:rsidP="00CF41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подходы к развитию конструктивн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модельной деятельности детей дошкольного возраста (36ч)</w:t>
            </w:r>
          </w:p>
        </w:tc>
        <w:tc>
          <w:tcPr>
            <w:tcW w:w="2977" w:type="dxa"/>
          </w:tcPr>
          <w:p w:rsidR="006175D6" w:rsidRPr="00CF4154" w:rsidRDefault="006175D6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ТГУ</w:t>
            </w:r>
          </w:p>
        </w:tc>
      </w:tr>
      <w:tr w:rsidR="00DF2A8F" w:rsidRPr="00CF4154" w:rsidTr="00DF2A8F">
        <w:tc>
          <w:tcPr>
            <w:tcW w:w="861" w:type="dxa"/>
          </w:tcPr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9" w:type="dxa"/>
          </w:tcPr>
          <w:p w:rsidR="00DF2A8F" w:rsidRPr="00CF4154" w:rsidRDefault="0073719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Адоевская</w:t>
            </w:r>
            <w:proofErr w:type="spellEnd"/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</w:t>
            </w:r>
          </w:p>
        </w:tc>
        <w:tc>
          <w:tcPr>
            <w:tcW w:w="3547" w:type="dxa"/>
          </w:tcPr>
          <w:p w:rsidR="00DF2A8F" w:rsidRPr="006175D6" w:rsidRDefault="00737194" w:rsidP="006175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4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предпосылок естественнонаучной грамотности у детей дошкольного возраста как элемента функциональной грамотности (в соответствии с требованиями ФГОС дошкольного образования и Концепцией географического образования в РФ)(36ч).</w:t>
            </w:r>
          </w:p>
        </w:tc>
        <w:tc>
          <w:tcPr>
            <w:tcW w:w="2977" w:type="dxa"/>
          </w:tcPr>
          <w:p w:rsidR="00737194" w:rsidRPr="00CF4154" w:rsidRDefault="0073719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СО ИРО</w:t>
            </w:r>
          </w:p>
          <w:p w:rsidR="00737194" w:rsidRPr="00CF4154" w:rsidRDefault="0073719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94" w:rsidRPr="00CF4154" w:rsidRDefault="0073719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94" w:rsidRPr="00CF4154" w:rsidRDefault="0073719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94" w:rsidRPr="00CF4154" w:rsidRDefault="0073719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A8F" w:rsidRPr="00CF4154" w:rsidTr="00DF2A8F">
        <w:tc>
          <w:tcPr>
            <w:tcW w:w="861" w:type="dxa"/>
          </w:tcPr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</w:tcPr>
          <w:p w:rsidR="00DF2A8F" w:rsidRPr="00CF4154" w:rsidRDefault="000F657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Жернакова</w:t>
            </w:r>
            <w:proofErr w:type="spellEnd"/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3547" w:type="dxa"/>
          </w:tcPr>
          <w:p w:rsidR="00DF2A8F" w:rsidRPr="00CF4154" w:rsidRDefault="000F6574" w:rsidP="00CF41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154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CF415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F4154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 2021 г»</w:t>
            </w:r>
          </w:p>
        </w:tc>
        <w:tc>
          <w:tcPr>
            <w:tcW w:w="2977" w:type="dxa"/>
          </w:tcPr>
          <w:p w:rsidR="00DF2A8F" w:rsidRPr="00CF4154" w:rsidRDefault="000F657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делового администрирования</w:t>
            </w:r>
          </w:p>
        </w:tc>
      </w:tr>
      <w:tr w:rsidR="00DF2A8F" w:rsidRPr="00CF4154" w:rsidTr="00DF2A8F">
        <w:tc>
          <w:tcPr>
            <w:tcW w:w="861" w:type="dxa"/>
          </w:tcPr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79" w:type="dxa"/>
          </w:tcPr>
          <w:p w:rsidR="00DF2A8F" w:rsidRDefault="000F657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Краснова С.Е., </w:t>
            </w:r>
            <w:proofErr w:type="spellStart"/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Мазиенко</w:t>
            </w:r>
            <w:proofErr w:type="spellEnd"/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Н.Ю., Зайцева О.В.</w:t>
            </w:r>
            <w:r w:rsidR="00F5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5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Мустакаева</w:t>
            </w:r>
            <w:proofErr w:type="spellEnd"/>
            <w:r w:rsidR="00F5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Э.И.,</w:t>
            </w:r>
          </w:p>
          <w:p w:rsidR="00F53F1F" w:rsidRPr="00CF4154" w:rsidRDefault="00F53F1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3547" w:type="dxa"/>
          </w:tcPr>
          <w:p w:rsidR="00DF2A8F" w:rsidRPr="00CF4154" w:rsidRDefault="000F6574" w:rsidP="00CF4154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154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для дошкольников»</w:t>
            </w:r>
          </w:p>
        </w:tc>
        <w:tc>
          <w:tcPr>
            <w:tcW w:w="2977" w:type="dxa"/>
          </w:tcPr>
          <w:p w:rsidR="00DF2A8F" w:rsidRPr="00CF4154" w:rsidRDefault="000F657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ЦДПО ФБУН «Новосибирский НИИ» </w:t>
            </w:r>
            <w:proofErr w:type="spellStart"/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DF2A8F" w:rsidRPr="00CF4154" w:rsidTr="00DF2A8F">
        <w:tc>
          <w:tcPr>
            <w:tcW w:w="861" w:type="dxa"/>
          </w:tcPr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</w:tcPr>
          <w:p w:rsidR="00DF2A8F" w:rsidRPr="00CF4154" w:rsidRDefault="000F657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54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CF4154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3547" w:type="dxa"/>
          </w:tcPr>
          <w:p w:rsidR="00DF2A8F" w:rsidRPr="00CF4154" w:rsidRDefault="000F6574" w:rsidP="00CF4154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154">
              <w:rPr>
                <w:rFonts w:ascii="Times New Roman" w:hAnsi="Times New Roman" w:cs="Times New Roman"/>
                <w:sz w:val="24"/>
                <w:szCs w:val="24"/>
              </w:rPr>
              <w:t xml:space="preserve"> «Возможности нетрадиционных техник рисования в детском саду» в рамках окружного Фестиваля </w:t>
            </w:r>
          </w:p>
        </w:tc>
        <w:tc>
          <w:tcPr>
            <w:tcW w:w="2977" w:type="dxa"/>
          </w:tcPr>
          <w:p w:rsidR="000F6574" w:rsidRPr="00CF4154" w:rsidRDefault="000F6574" w:rsidP="00CF41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154">
              <w:rPr>
                <w:rFonts w:ascii="Times New Roman" w:hAnsi="Times New Roman" w:cs="Times New Roman"/>
                <w:sz w:val="24"/>
                <w:szCs w:val="24"/>
              </w:rPr>
              <w:t>Окружной Фестиваль педагогических идей</w:t>
            </w:r>
          </w:p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A8F" w:rsidRPr="00CF4154" w:rsidTr="00DF2A8F">
        <w:tc>
          <w:tcPr>
            <w:tcW w:w="861" w:type="dxa"/>
          </w:tcPr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9" w:type="dxa"/>
          </w:tcPr>
          <w:p w:rsidR="00DF2A8F" w:rsidRPr="00CF4154" w:rsidRDefault="000F657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4154">
              <w:rPr>
                <w:rFonts w:ascii="Times New Roman" w:hAnsi="Times New Roman" w:cs="Times New Roman"/>
                <w:sz w:val="24"/>
                <w:szCs w:val="24"/>
              </w:rPr>
              <w:t>Мазиенко</w:t>
            </w:r>
            <w:proofErr w:type="spellEnd"/>
            <w:r w:rsidRPr="00CF415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547" w:type="dxa"/>
          </w:tcPr>
          <w:p w:rsidR="006175D6" w:rsidRDefault="006175D6" w:rsidP="00CF41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«Оценка качества дошкольного образования: современные подходы и инструменты»</w:t>
            </w:r>
          </w:p>
          <w:p w:rsidR="00DF2A8F" w:rsidRDefault="000F6574" w:rsidP="00CF41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54">
              <w:rPr>
                <w:rFonts w:ascii="Times New Roman" w:hAnsi="Times New Roman" w:cs="Times New Roman"/>
                <w:sz w:val="24"/>
                <w:szCs w:val="24"/>
              </w:rPr>
              <w:t>«Современные инструменты формирования и развития родительских компетенций»</w:t>
            </w:r>
          </w:p>
          <w:p w:rsidR="006175D6" w:rsidRDefault="006175D6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«Родительское просвещение традиции и инновации»</w:t>
            </w:r>
          </w:p>
          <w:p w:rsidR="006175D6" w:rsidRDefault="006175D6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инструменты формирования и развития родительских компетенций»</w:t>
            </w:r>
          </w:p>
          <w:p w:rsidR="006175D6" w:rsidRPr="00CF4154" w:rsidRDefault="006175D6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«Виртуальная реальность в образовании»,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дошкольников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езэкранный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 обучения»</w:t>
            </w:r>
            <w:r w:rsidR="00F5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«Играй и обучайся: использование элементов </w:t>
            </w:r>
            <w:proofErr w:type="spellStart"/>
            <w:r w:rsidR="00F5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геймификации</w:t>
            </w:r>
            <w:proofErr w:type="spellEnd"/>
            <w:r w:rsidR="00F5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уроке», «Комплект для ДОУ «Учимся измерять в детском саду», «Детский сад под ключ. Компетенция дошкольного развития»</w:t>
            </w:r>
          </w:p>
        </w:tc>
        <w:tc>
          <w:tcPr>
            <w:tcW w:w="2977" w:type="dxa"/>
          </w:tcPr>
          <w:p w:rsidR="006175D6" w:rsidRPr="006175D6" w:rsidRDefault="006175D6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ДПО «Центр повышения квалификации»</w:t>
            </w:r>
          </w:p>
          <w:p w:rsidR="000F6574" w:rsidRPr="006175D6" w:rsidRDefault="000F6574" w:rsidP="00CF415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делового администрирования</w:t>
            </w:r>
          </w:p>
          <w:p w:rsidR="00DF2A8F" w:rsidRPr="006175D6" w:rsidRDefault="00DF2A8F" w:rsidP="00CF415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5D6" w:rsidRDefault="006175D6" w:rsidP="00CF415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  <w:p w:rsidR="006175D6" w:rsidRDefault="006175D6" w:rsidP="00CF415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3F1F" w:rsidRDefault="00F53F1F" w:rsidP="00CF415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5D6" w:rsidRPr="006175D6" w:rsidRDefault="006175D6" w:rsidP="00CF415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сайт для педагогов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ТехнариУм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F2A8F" w:rsidRPr="00CF4154" w:rsidTr="00DF2A8F">
        <w:tc>
          <w:tcPr>
            <w:tcW w:w="861" w:type="dxa"/>
          </w:tcPr>
          <w:p w:rsidR="00DF2A8F" w:rsidRPr="00CF4154" w:rsidRDefault="00DF2A8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9" w:type="dxa"/>
          </w:tcPr>
          <w:p w:rsidR="00DF2A8F" w:rsidRDefault="00F53F1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К.С.,</w:t>
            </w:r>
          </w:p>
          <w:p w:rsidR="00F53F1F" w:rsidRPr="00CF4154" w:rsidRDefault="00F53F1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Деревянко Т.В.,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В.Ю., Краснова С.Е.,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</w:t>
            </w:r>
          </w:p>
        </w:tc>
        <w:tc>
          <w:tcPr>
            <w:tcW w:w="3547" w:type="dxa"/>
          </w:tcPr>
          <w:p w:rsidR="00DF2A8F" w:rsidRPr="00CF4154" w:rsidRDefault="00CF4154" w:rsidP="00CF4154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15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</w:t>
            </w:r>
            <w:r w:rsidR="000F6574" w:rsidRPr="00CF4154">
              <w:rPr>
                <w:rFonts w:ascii="Times New Roman" w:hAnsi="Times New Roman" w:cs="Times New Roman"/>
                <w:sz w:val="24"/>
                <w:szCs w:val="24"/>
              </w:rPr>
              <w:t>«Воспитатели России»</w:t>
            </w:r>
            <w:r w:rsidR="00F53F1F">
              <w:rPr>
                <w:rFonts w:ascii="Times New Roman" w:hAnsi="Times New Roman" w:cs="Times New Roman"/>
                <w:sz w:val="24"/>
                <w:szCs w:val="24"/>
              </w:rPr>
              <w:t>: «Дошкольное воспитание. Новые ориентиры. Санкт- Петербург»</w:t>
            </w:r>
          </w:p>
        </w:tc>
        <w:tc>
          <w:tcPr>
            <w:tcW w:w="2977" w:type="dxa"/>
          </w:tcPr>
          <w:p w:rsidR="00DF2A8F" w:rsidRPr="00CF4154" w:rsidRDefault="00CF4154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общественная организация содействия развитию профессиональной сферы дошкольного образования.</w:t>
            </w:r>
          </w:p>
        </w:tc>
      </w:tr>
      <w:tr w:rsidR="00F53F1F" w:rsidRPr="00CF4154" w:rsidTr="00DF2A8F">
        <w:tc>
          <w:tcPr>
            <w:tcW w:w="861" w:type="dxa"/>
          </w:tcPr>
          <w:p w:rsidR="00F53F1F" w:rsidRPr="00CF4154" w:rsidRDefault="00F53F1F" w:rsidP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9" w:type="dxa"/>
          </w:tcPr>
          <w:p w:rsidR="00F53F1F" w:rsidRDefault="00F53F1F" w:rsidP="00F53F1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К.С.,</w:t>
            </w:r>
          </w:p>
          <w:p w:rsidR="00F53F1F" w:rsidRDefault="00F53F1F" w:rsidP="00F53F1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Деревянко Т.В.,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В.Ю., Краснова С.Е.,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</w:t>
            </w:r>
          </w:p>
          <w:p w:rsidR="00F53F1F" w:rsidRDefault="00F53F1F" w:rsidP="00F53F1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Э.Э.,</w:t>
            </w:r>
          </w:p>
          <w:p w:rsidR="00F53F1F" w:rsidRDefault="00F53F1F" w:rsidP="00F53F1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О.В.</w:t>
            </w:r>
          </w:p>
        </w:tc>
        <w:tc>
          <w:tcPr>
            <w:tcW w:w="3547" w:type="dxa"/>
          </w:tcPr>
          <w:p w:rsidR="00F53F1F" w:rsidRDefault="00F53F1F" w:rsidP="00F53F1F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«Воспитатели России»: «Воспитаем здорового ребенка. Цифровая эпоха»</w:t>
            </w:r>
          </w:p>
        </w:tc>
        <w:tc>
          <w:tcPr>
            <w:tcW w:w="2977" w:type="dxa"/>
          </w:tcPr>
          <w:p w:rsidR="00F53F1F" w:rsidRDefault="00F53F1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общественная организация содействия развитию профессиональной сферы дошкольного образования.</w:t>
            </w:r>
          </w:p>
        </w:tc>
      </w:tr>
    </w:tbl>
    <w:p w:rsidR="006614D8" w:rsidRPr="00010A6B" w:rsidRDefault="006614D8" w:rsidP="00F53F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2F5" w:rsidRDefault="00B262F5" w:rsidP="00010A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A6B" w:rsidRDefault="006614D8" w:rsidP="00010A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 СП принимают участие в конкурсах профессионального мастерства разного уровня: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4154" w:rsidTr="006614D8">
        <w:tc>
          <w:tcPr>
            <w:tcW w:w="3190" w:type="dxa"/>
          </w:tcPr>
          <w:p w:rsidR="00CF4154" w:rsidRDefault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190" w:type="dxa"/>
          </w:tcPr>
          <w:p w:rsidR="00CF4154" w:rsidRDefault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3191" w:type="dxa"/>
          </w:tcPr>
          <w:p w:rsidR="00CF4154" w:rsidRDefault="00CF41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F4154" w:rsidTr="006614D8">
        <w:tc>
          <w:tcPr>
            <w:tcW w:w="3190" w:type="dxa"/>
          </w:tcPr>
          <w:p w:rsidR="00CF4154" w:rsidRDefault="002D3C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С.Е.</w:t>
            </w:r>
          </w:p>
          <w:p w:rsidR="002D3C63" w:rsidRDefault="002D3C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3190" w:type="dxa"/>
          </w:tcPr>
          <w:p w:rsidR="00CF4154" w:rsidRPr="002D3C63" w:rsidRDefault="002D3C63" w:rsidP="002D3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 конкурсе «Возродим Русь Святую!» в рамках Рождественского фестиваля</w:t>
            </w:r>
          </w:p>
        </w:tc>
        <w:tc>
          <w:tcPr>
            <w:tcW w:w="3191" w:type="dxa"/>
          </w:tcPr>
          <w:p w:rsidR="00CF4154" w:rsidRDefault="002D3C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</w:p>
          <w:p w:rsidR="002D3C63" w:rsidRDefault="002D3C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F4154" w:rsidTr="006614D8">
        <w:tc>
          <w:tcPr>
            <w:tcW w:w="3190" w:type="dxa"/>
          </w:tcPr>
          <w:p w:rsidR="00CF4154" w:rsidRDefault="002D3C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3190" w:type="dxa"/>
          </w:tcPr>
          <w:p w:rsidR="00CF4154" w:rsidRPr="002D3C63" w:rsidRDefault="002D3C63" w:rsidP="002D3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методического продукта на сайте центра роста талантливых детей и педагогов «Эйнштейн»</w:t>
            </w:r>
          </w:p>
        </w:tc>
        <w:tc>
          <w:tcPr>
            <w:tcW w:w="3191" w:type="dxa"/>
          </w:tcPr>
          <w:p w:rsidR="00CF4154" w:rsidRDefault="002D3C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публикации</w:t>
            </w:r>
          </w:p>
        </w:tc>
      </w:tr>
      <w:tr w:rsidR="00CF4154" w:rsidTr="006614D8">
        <w:tc>
          <w:tcPr>
            <w:tcW w:w="3190" w:type="dxa"/>
          </w:tcPr>
          <w:p w:rsidR="00CF4154" w:rsidRDefault="002D3C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3190" w:type="dxa"/>
          </w:tcPr>
          <w:p w:rsidR="00CF4154" w:rsidRPr="002D3C63" w:rsidRDefault="002D3C63" w:rsidP="002D3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неделя «Трансформация цифровой образовательной среды: успешные идеи и практики детских садов» СИПКРО</w:t>
            </w:r>
          </w:p>
        </w:tc>
        <w:tc>
          <w:tcPr>
            <w:tcW w:w="3191" w:type="dxa"/>
          </w:tcPr>
          <w:p w:rsidR="00CF4154" w:rsidRDefault="002D3C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Участие, размещение методического материала</w:t>
            </w:r>
          </w:p>
        </w:tc>
      </w:tr>
      <w:tr w:rsidR="00CF4154" w:rsidTr="006614D8">
        <w:tc>
          <w:tcPr>
            <w:tcW w:w="3190" w:type="dxa"/>
          </w:tcPr>
          <w:p w:rsidR="00CF4154" w:rsidRDefault="002D3C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  <w:p w:rsidR="002D3C63" w:rsidRDefault="002D3C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3190" w:type="dxa"/>
          </w:tcPr>
          <w:p w:rsidR="00CF4154" w:rsidRPr="002D3C63" w:rsidRDefault="002D3C63" w:rsidP="002D3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очный творческий конкурс «Пасха радость нам несет» </w:t>
            </w:r>
          </w:p>
        </w:tc>
        <w:tc>
          <w:tcPr>
            <w:tcW w:w="3191" w:type="dxa"/>
          </w:tcPr>
          <w:p w:rsidR="00CF4154" w:rsidRDefault="002D3C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2D3C63" w:rsidRDefault="002D3C6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F4154" w:rsidTr="006614D8">
        <w:tc>
          <w:tcPr>
            <w:tcW w:w="3190" w:type="dxa"/>
          </w:tcPr>
          <w:p w:rsidR="00CF4154" w:rsidRDefault="00A373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  <w:p w:rsidR="00A37381" w:rsidRDefault="00A373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С.Е.</w:t>
            </w:r>
          </w:p>
          <w:p w:rsidR="00A37381" w:rsidRDefault="00A373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3190" w:type="dxa"/>
          </w:tcPr>
          <w:p w:rsidR="00CF4154" w:rsidRPr="00A37381" w:rsidRDefault="00A37381" w:rsidP="00A373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«Большом этнографическом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диктанте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2021»</w:t>
            </w:r>
          </w:p>
        </w:tc>
        <w:tc>
          <w:tcPr>
            <w:tcW w:w="3191" w:type="dxa"/>
          </w:tcPr>
          <w:p w:rsidR="00CF4154" w:rsidRDefault="00A373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CF4154" w:rsidTr="006614D8">
        <w:tc>
          <w:tcPr>
            <w:tcW w:w="3190" w:type="dxa"/>
          </w:tcPr>
          <w:p w:rsidR="00CF4154" w:rsidRDefault="00A373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3190" w:type="dxa"/>
          </w:tcPr>
          <w:p w:rsidR="00CF4154" w:rsidRPr="00A37381" w:rsidRDefault="00A37381" w:rsidP="00A373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для работников образования «Новогоднее оформление» на портале «Высшая школа делового администрирования»</w:t>
            </w:r>
          </w:p>
        </w:tc>
        <w:tc>
          <w:tcPr>
            <w:tcW w:w="3191" w:type="dxa"/>
          </w:tcPr>
          <w:p w:rsidR="00CF4154" w:rsidRDefault="00A373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F4154" w:rsidTr="006614D8">
        <w:tc>
          <w:tcPr>
            <w:tcW w:w="3190" w:type="dxa"/>
          </w:tcPr>
          <w:p w:rsidR="00CF4154" w:rsidRDefault="00A373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Мазиенко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3190" w:type="dxa"/>
          </w:tcPr>
          <w:p w:rsidR="00CF4154" w:rsidRPr="00A37381" w:rsidRDefault="00A37381" w:rsidP="00A373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профессионального мастерства работников образования «Простые правила» на портале «Высшая школа делового администрирования».</w:t>
            </w:r>
          </w:p>
        </w:tc>
        <w:tc>
          <w:tcPr>
            <w:tcW w:w="3191" w:type="dxa"/>
          </w:tcPr>
          <w:p w:rsidR="00CF4154" w:rsidRDefault="00A373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D929EA" w:rsidRDefault="00D929EA" w:rsidP="00F031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194" w:rsidRDefault="006614D8" w:rsidP="00B26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2021-2022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организованы 4 педагогических совета. </w:t>
      </w:r>
      <w:r w:rsidRPr="00A3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Докладчиками выступили:</w:t>
      </w:r>
      <w:r w:rsidR="00A3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3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Жернакова</w:t>
      </w:r>
      <w:proofErr w:type="spellEnd"/>
      <w:r w:rsidR="00A3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В.Ю. с представлением опыта «Возможности нетрадиционных техник рисования в детском саду»; Краснова С.Е. с докладом «Формирование экологической культуры дошкольников посредством проектн</w:t>
      </w:r>
      <w:proofErr w:type="gramStart"/>
      <w:r w:rsidR="00A3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A3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исследовательской деятельности»; </w:t>
      </w:r>
      <w:proofErr w:type="spellStart"/>
      <w:r w:rsidR="00A3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Мазиенко</w:t>
      </w:r>
      <w:proofErr w:type="spellEnd"/>
      <w:r w:rsidR="00A3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 и </w:t>
      </w:r>
      <w:proofErr w:type="spellStart"/>
      <w:r w:rsidR="00A3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Жернакова</w:t>
      </w:r>
      <w:proofErr w:type="spellEnd"/>
      <w:r w:rsidR="00A3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В.Ю. представили опыт работы «По проведению проектно- исследовательской деятельности», </w:t>
      </w:r>
      <w:proofErr w:type="spellStart"/>
      <w:r w:rsidR="00A3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Мустакаева</w:t>
      </w:r>
      <w:proofErr w:type="spellEnd"/>
      <w:r w:rsidR="00A3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Э.И. познакомила с реализацией и итогами проекта «Птицы –</w:t>
      </w:r>
      <w:r w:rsidR="00CD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друзья»</w:t>
      </w:r>
      <w:r w:rsidR="00CD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Куликова К.С. представила итоги реализации проекта «Знакомство с играми народов Поволжья»; </w:t>
      </w:r>
      <w:proofErr w:type="spellStart"/>
      <w:r w:rsidR="00CD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Мустакаева</w:t>
      </w:r>
      <w:proofErr w:type="spellEnd"/>
      <w:r w:rsidR="00CD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Э.И. познакомила с опытом работы по теме «Духовно </w:t>
      </w:r>
      <w:proofErr w:type="gramStart"/>
      <w:r w:rsidR="00CD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="00CD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равственное воспитание дошкольников»</w:t>
      </w:r>
    </w:p>
    <w:p w:rsidR="006614D8" w:rsidRPr="00B368BC" w:rsidRDefault="006614D8" w:rsidP="00F031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организован 1 мастер класс </w:t>
      </w:r>
      <w:r w:rsidR="00CD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 </w:t>
      </w:r>
      <w:r w:rsidR="00CD6194">
        <w:rPr>
          <w:rFonts w:ascii="Times New Roman" w:hAnsi="Times New Roman" w:cs="Times New Roman"/>
          <w:spacing w:val="-4"/>
          <w:sz w:val="29"/>
          <w:szCs w:val="29"/>
          <w:lang w:eastAsia="ru-RU"/>
        </w:rPr>
        <w:t>«Пенная монотипия»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Жернакова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В.Ю.), семинар на </w:t>
      </w:r>
      <w:r w:rsidRPr="00CD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«</w:t>
      </w:r>
      <w:r w:rsidR="00CD6194" w:rsidRPr="00CD6194">
        <w:rPr>
          <w:rFonts w:ascii="Times New Roman" w:hAnsi="Times New Roman" w:cs="Times New Roman"/>
          <w:sz w:val="28"/>
          <w:szCs w:val="28"/>
        </w:rPr>
        <w:t>Добровольческая деятельность, как форма д</w:t>
      </w:r>
      <w:r w:rsidR="00CD6194">
        <w:rPr>
          <w:rFonts w:ascii="Times New Roman" w:hAnsi="Times New Roman" w:cs="Times New Roman"/>
          <w:sz w:val="28"/>
          <w:szCs w:val="28"/>
        </w:rPr>
        <w:t>уховно-</w:t>
      </w:r>
      <w:bookmarkStart w:id="0" w:name="_GoBack"/>
      <w:bookmarkEnd w:id="0"/>
      <w:r w:rsidR="00CD6194">
        <w:rPr>
          <w:rFonts w:ascii="Times New Roman" w:hAnsi="Times New Roman" w:cs="Times New Roman"/>
          <w:sz w:val="28"/>
          <w:szCs w:val="28"/>
        </w:rPr>
        <w:t>нравственного воспитания»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CD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Кутумова</w:t>
      </w:r>
      <w:proofErr w:type="spellEnd"/>
      <w:r w:rsidR="00CD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BD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приказ</w:t>
      </w:r>
      <w:r w:rsidR="00F8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ГБОУ в </w:t>
      </w:r>
      <w:r w:rsidR="00BD6E68" w:rsidRPr="00BD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2021-2022 </w:t>
      </w:r>
      <w:proofErr w:type="spellStart"/>
      <w:r w:rsidR="00BD6E68" w:rsidRPr="00BD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 w:rsidR="00BD6E68" w:rsidRPr="00BD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BD6E68" w:rsidRPr="00BD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proofErr w:type="spellEnd"/>
      <w:r w:rsidR="00BD6E68" w:rsidRPr="00BD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BD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организована работа творческих групп по темам «</w:t>
      </w:r>
      <w:r w:rsidR="00F8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</w:t>
      </w:r>
      <w:r w:rsidR="00B3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«Профессионалы 5+» Приказ № 96 от</w:t>
      </w:r>
      <w:r w:rsidR="005C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11.10.2021</w:t>
      </w:r>
      <w:r w:rsidR="00B3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Приказ №82 от 09.08.2021 г. «О создании экспертной группы по разработке и реализации внутренней системы оценки качества дошкольного образования в СП «Детский сад №50» ГБОУ ООШ №34 г. Сызрани, Приказ 15.</w:t>
      </w:r>
      <w:r w:rsidR="00B368BC">
        <w:rPr>
          <w:rFonts w:ascii="Times New Roman" w:eastAsia="Times New Roman" w:hAnsi="Times New Roman" w:cs="Times New Roman"/>
          <w:sz w:val="26"/>
          <w:szCs w:val="26"/>
          <w:lang w:eastAsia="ar-SA"/>
        </w:rPr>
        <w:t>03.2021 г.  №</w:t>
      </w:r>
      <w:r w:rsidR="005C78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36 о создании </w:t>
      </w:r>
      <w:r w:rsidR="005C78E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рабочей группы</w:t>
      </w:r>
      <w:r w:rsidR="00B368BC" w:rsidRPr="00B368B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 разработке </w:t>
      </w:r>
      <w:r w:rsidR="00B368BC" w:rsidRPr="00B368BC">
        <w:rPr>
          <w:rFonts w:ascii="Times New Roman" w:hAnsi="Times New Roman" w:cs="Times New Roman"/>
          <w:color w:val="000000"/>
          <w:sz w:val="28"/>
          <w:szCs w:val="28"/>
        </w:rPr>
        <w:t>Программы развития учреждения</w:t>
      </w:r>
      <w:r w:rsidR="005C78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78ED" w:rsidRPr="00F03127" w:rsidRDefault="005C78ED" w:rsidP="00F031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0CB" w:rsidRDefault="00091318" w:rsidP="007F40CB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1"/>
          <w:color w:val="000000"/>
          <w:sz w:val="28"/>
          <w:szCs w:val="28"/>
        </w:rPr>
      </w:pPr>
      <w:r w:rsidRPr="00091318">
        <w:rPr>
          <w:rFonts w:ascii="Calibri" w:hAnsi="Calibri"/>
          <w:color w:val="000000"/>
        </w:rPr>
        <w:t>                    </w:t>
      </w:r>
      <w:r w:rsidR="007F40CB">
        <w:rPr>
          <w:rStyle w:val="c1"/>
          <w:color w:val="000000"/>
          <w:sz w:val="28"/>
          <w:szCs w:val="28"/>
        </w:rPr>
        <w:t>Выводы</w:t>
      </w:r>
    </w:p>
    <w:p w:rsidR="00365CEE" w:rsidRPr="00365CEE" w:rsidRDefault="00D929EA" w:rsidP="00365CE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Style w:val="c1"/>
        </w:rPr>
      </w:pPr>
      <w:r w:rsidRPr="00365CEE">
        <w:rPr>
          <w:sz w:val="28"/>
          <w:szCs w:val="28"/>
        </w:rPr>
        <w:t>Признать работу СП по планированию и организации повышения квалификации педагогических кадров в 2021-2022 учебном году удовлетворительной</w:t>
      </w:r>
      <w:r w:rsidR="00761C6A" w:rsidRPr="00365CEE">
        <w:rPr>
          <w:rStyle w:val="c1"/>
          <w:color w:val="000000"/>
          <w:sz w:val="28"/>
          <w:szCs w:val="28"/>
        </w:rPr>
        <w:t>.</w:t>
      </w:r>
    </w:p>
    <w:p w:rsidR="00365CEE" w:rsidRPr="00365CEE" w:rsidRDefault="00365CEE" w:rsidP="00365CE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</w:pPr>
      <w:r>
        <w:rPr>
          <w:sz w:val="28"/>
          <w:szCs w:val="28"/>
        </w:rPr>
        <w:t xml:space="preserve">Деятельность по повышению профессиональной </w:t>
      </w:r>
      <w:r w:rsidR="005C78ED">
        <w:rPr>
          <w:sz w:val="28"/>
          <w:szCs w:val="28"/>
        </w:rPr>
        <w:t>компетенц</w:t>
      </w:r>
      <w:r>
        <w:rPr>
          <w:sz w:val="28"/>
          <w:szCs w:val="28"/>
        </w:rPr>
        <w:t>ии педагогов проводится системно: имеется планирующая и аналитическая документация, сроки соблюдаются.</w:t>
      </w:r>
    </w:p>
    <w:p w:rsidR="007F40CB" w:rsidRDefault="00365CEE" w:rsidP="00365CE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Style w:val="c1"/>
        </w:rPr>
      </w:pPr>
      <w:r w:rsidRPr="00365CEE">
        <w:rPr>
          <w:sz w:val="28"/>
          <w:szCs w:val="28"/>
        </w:rPr>
        <w:lastRenderedPageBreak/>
        <w:t>Повышение квалификации педагогов стабильно. Этому способствуют следующие факторы: наличие перспективного плана курсовой подготовки кадров; своевременное ознакомление кадров с планом курсовых мероприятий; востребованность получаемых знаний для выполнения  профессиональных задач</w:t>
      </w:r>
      <w:r w:rsidR="007F40CB" w:rsidRPr="00365CEE">
        <w:rPr>
          <w:rStyle w:val="c1"/>
          <w:sz w:val="28"/>
          <w:szCs w:val="28"/>
        </w:rPr>
        <w:t>.</w:t>
      </w:r>
    </w:p>
    <w:p w:rsidR="00091318" w:rsidRDefault="007F40CB" w:rsidP="00761C6A">
      <w:pPr>
        <w:shd w:val="clear" w:color="auto" w:fill="FFFFFF"/>
        <w:spacing w:after="0" w:line="360" w:lineRule="auto"/>
        <w:jc w:val="center"/>
        <w:rPr>
          <w:rStyle w:val="c1"/>
          <w:rFonts w:ascii="Times New Roman" w:hAnsi="Times New Roman"/>
          <w:sz w:val="28"/>
          <w:szCs w:val="28"/>
        </w:rPr>
      </w:pPr>
      <w:r w:rsidRPr="007F40CB">
        <w:rPr>
          <w:rStyle w:val="c1"/>
          <w:rFonts w:ascii="Times New Roman" w:hAnsi="Times New Roman"/>
          <w:sz w:val="28"/>
          <w:szCs w:val="28"/>
        </w:rPr>
        <w:t>Рекомендовано:</w:t>
      </w:r>
    </w:p>
    <w:p w:rsidR="00285053" w:rsidRDefault="00285053" w:rsidP="003F0F3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65CEE">
        <w:rPr>
          <w:sz w:val="28"/>
          <w:szCs w:val="28"/>
        </w:rPr>
        <w:t xml:space="preserve">Провести работу </w:t>
      </w:r>
      <w:r w:rsidR="00D929EA" w:rsidRPr="00365CEE">
        <w:rPr>
          <w:sz w:val="28"/>
          <w:szCs w:val="28"/>
        </w:rPr>
        <w:t>по обеспечению преемственности</w:t>
      </w:r>
      <w:r w:rsidR="00365CEE" w:rsidRPr="00365CEE">
        <w:rPr>
          <w:sz w:val="28"/>
          <w:szCs w:val="28"/>
        </w:rPr>
        <w:t xml:space="preserve"> между курсовой </w:t>
      </w:r>
      <w:r w:rsidR="00D929EA" w:rsidRPr="00365CEE">
        <w:rPr>
          <w:sz w:val="28"/>
          <w:szCs w:val="28"/>
        </w:rPr>
        <w:t xml:space="preserve">подготовкой педагога и его самообразовательной деятельностью в </w:t>
      </w:r>
      <w:proofErr w:type="spellStart"/>
      <w:r w:rsidR="00D929EA" w:rsidRPr="00365CEE">
        <w:rPr>
          <w:sz w:val="28"/>
          <w:szCs w:val="28"/>
        </w:rPr>
        <w:t>межаттестационный</w:t>
      </w:r>
      <w:proofErr w:type="spellEnd"/>
      <w:r w:rsidR="00D929EA" w:rsidRPr="00365CEE">
        <w:rPr>
          <w:sz w:val="28"/>
          <w:szCs w:val="28"/>
        </w:rPr>
        <w:t xml:space="preserve"> период</w:t>
      </w:r>
      <w:r w:rsidRPr="00365CEE">
        <w:rPr>
          <w:sz w:val="28"/>
          <w:szCs w:val="28"/>
        </w:rPr>
        <w:t>.</w:t>
      </w:r>
    </w:p>
    <w:p w:rsidR="005C78ED" w:rsidRDefault="005C78ED" w:rsidP="003F0F32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</w:t>
      </w:r>
      <w:r w:rsidRPr="005C78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повышению профессионального мастерства педагогов СП «Детский сад №50» ГБОУ ООШ №34 г. Сызрани.</w:t>
      </w:r>
    </w:p>
    <w:p w:rsidR="005C78ED" w:rsidRPr="00365CEE" w:rsidRDefault="005C78ED" w:rsidP="005C78ED">
      <w:pPr>
        <w:pStyle w:val="c0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</w:p>
    <w:p w:rsidR="00761C6A" w:rsidRDefault="00761C6A" w:rsidP="00761C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C6A" w:rsidRDefault="00761C6A" w:rsidP="00761C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СП                                      ____________ / Кутумова Н.Г.</w:t>
      </w:r>
    </w:p>
    <w:p w:rsidR="00CF1A8E" w:rsidRDefault="00CF1A8E" w:rsidP="00761C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Ознакомлены:</w:t>
      </w:r>
    </w:p>
    <w:p w:rsidR="00CF1A8E" w:rsidRDefault="00CF1A8E" w:rsidP="00761C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CF1A8E" w:rsidRDefault="00CF1A8E" w:rsidP="00761C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CF1A8E" w:rsidRDefault="00CF1A8E" w:rsidP="00761C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CF1A8E" w:rsidRDefault="00CF1A8E" w:rsidP="00761C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CF1A8E" w:rsidRPr="00761C6A" w:rsidRDefault="00CF1A8E" w:rsidP="00761C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sectPr w:rsidR="00CF1A8E" w:rsidRPr="0076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728"/>
    <w:multiLevelType w:val="hybridMultilevel"/>
    <w:tmpl w:val="97529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F343E"/>
    <w:multiLevelType w:val="hybridMultilevel"/>
    <w:tmpl w:val="694C121A"/>
    <w:lvl w:ilvl="0" w:tplc="C9426E8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E2834CB"/>
    <w:multiLevelType w:val="hybridMultilevel"/>
    <w:tmpl w:val="F1140E8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>
    <w:nsid w:val="424811EA"/>
    <w:multiLevelType w:val="hybridMultilevel"/>
    <w:tmpl w:val="694C121A"/>
    <w:lvl w:ilvl="0" w:tplc="C9426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621273"/>
    <w:multiLevelType w:val="multilevel"/>
    <w:tmpl w:val="D370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01"/>
    <w:rsid w:val="00010A6B"/>
    <w:rsid w:val="00044B82"/>
    <w:rsid w:val="00085C01"/>
    <w:rsid w:val="00091318"/>
    <w:rsid w:val="000F6574"/>
    <w:rsid w:val="0015452D"/>
    <w:rsid w:val="001D452C"/>
    <w:rsid w:val="00285053"/>
    <w:rsid w:val="002D3C63"/>
    <w:rsid w:val="00365CEE"/>
    <w:rsid w:val="003A404E"/>
    <w:rsid w:val="003F0F32"/>
    <w:rsid w:val="00516B2F"/>
    <w:rsid w:val="005C78ED"/>
    <w:rsid w:val="006175D6"/>
    <w:rsid w:val="00660BDF"/>
    <w:rsid w:val="006614D8"/>
    <w:rsid w:val="00737194"/>
    <w:rsid w:val="0074493E"/>
    <w:rsid w:val="00761C6A"/>
    <w:rsid w:val="007F40CB"/>
    <w:rsid w:val="008560D6"/>
    <w:rsid w:val="00901204"/>
    <w:rsid w:val="00A37381"/>
    <w:rsid w:val="00B262F5"/>
    <w:rsid w:val="00B368BC"/>
    <w:rsid w:val="00BD6E68"/>
    <w:rsid w:val="00CD6194"/>
    <w:rsid w:val="00CF1A8E"/>
    <w:rsid w:val="00CF4154"/>
    <w:rsid w:val="00D929EA"/>
    <w:rsid w:val="00DF2A8F"/>
    <w:rsid w:val="00F03127"/>
    <w:rsid w:val="00F53F1F"/>
    <w:rsid w:val="00F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1318"/>
  </w:style>
  <w:style w:type="paragraph" w:styleId="a3">
    <w:name w:val="List Paragraph"/>
    <w:basedOn w:val="a"/>
    <w:uiPriority w:val="34"/>
    <w:qFormat/>
    <w:rsid w:val="00285053"/>
    <w:pPr>
      <w:ind w:left="720"/>
      <w:contextualSpacing/>
    </w:pPr>
  </w:style>
  <w:style w:type="table" w:styleId="a4">
    <w:name w:val="Table Grid"/>
    <w:basedOn w:val="a1"/>
    <w:uiPriority w:val="59"/>
    <w:rsid w:val="0066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F2A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1318"/>
  </w:style>
  <w:style w:type="paragraph" w:styleId="a3">
    <w:name w:val="List Paragraph"/>
    <w:basedOn w:val="a"/>
    <w:uiPriority w:val="34"/>
    <w:qFormat/>
    <w:rsid w:val="00285053"/>
    <w:pPr>
      <w:ind w:left="720"/>
      <w:contextualSpacing/>
    </w:pPr>
  </w:style>
  <w:style w:type="table" w:styleId="a4">
    <w:name w:val="Table Grid"/>
    <w:basedOn w:val="a1"/>
    <w:uiPriority w:val="59"/>
    <w:rsid w:val="0066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F2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10</cp:revision>
  <dcterms:created xsi:type="dcterms:W3CDTF">2020-02-05T07:39:00Z</dcterms:created>
  <dcterms:modified xsi:type="dcterms:W3CDTF">2022-10-11T13:20:00Z</dcterms:modified>
</cp:coreProperties>
</file>